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shd w:fill="FFFFFF" w:val="clear"/>
        </w:rPr>
        <w:t>Уважаемые коллеги!</w:t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</w:rPr>
        <w:t xml:space="preserve">Информируем Вас о том, что до 28.02.2021 года для Вас открыт </w:t>
      </w:r>
      <w:bookmarkStart w:id="0" w:name="_GoBack"/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</w:rPr>
        <w:t>тестовый доступ к</w:t>
      </w:r>
      <w:r>
        <w:rPr/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</w:rPr>
        <w:t>ЭБС "Университетская библиотека онлайн"</w:t>
      </w:r>
      <w:bookmarkEnd w:id="0"/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</w:rPr>
        <w:t>.</w:t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</w:rPr>
        <w:t>Электронно-библиотечная система «Университетская библиотека онлайн» — современная образовательная платформа со множеством сервисов, расширяющих границы информационного пространства вуза и обеспечивающая доступ высших и средних учебных заведений, публичных библиотек и корпоративных пользователей к наиболее востребованным материалам учебной и научной литературы по всем отраслям знаний от ведущих российских издательств. ЭБС сертифицирована на соответствие стандартам ГОСТ, удовлетворяет всем требованиям ФГОС 3+ (включая размещение ВКР).</w:t>
        <w:br/>
        <w:t>Ресурс содержит учебники, учебные пособия, монографии, периодические издания, справочники, словари, энциклопедии, видео- и аудиоматериалы, иллюстрированные издания по искусству, литературу нон-фикшн, художественную литературу. Каталог изданий систематически пополняется новой актуальной литературой. </w:t>
        <w:br/>
        <w:t>Клиентами Электронно-библиотечной системы «Университетская библиотека онлайн» являются сотни российских высших и средних учебных заведений и библиотек.</w:t>
        <w:br/>
        <w:t>ЭБС «Университетская библиотека онлайн» предоставляет доступ к более 100 000 изданиям по всем отраслям знаний.</w:t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</w:rPr>
        <w:t xml:space="preserve">В период доступа Вы сможете заходить на сайт </w:t>
      </w:r>
      <w:hyperlink r:id="rId2">
        <w:bookmarkStart w:id="1" w:name="__DdeLink__69_1664203032"/>
        <w:r>
          <w:rPr>
            <w:rStyle w:val="style18"/>
            <w:rFonts w:ascii="Times New Roman" w:cs="Times New Roman" w:eastAsia="Times New Roman" w:hAnsi="Times New Roman"/>
            <w:sz w:val="24"/>
            <w:szCs w:val="24"/>
            <w:shd w:fill="FFFFFF" w:val="clear"/>
          </w:rPr>
          <w:t>https://biblioclub.ru/</w:t>
        </w:r>
      </w:hyperlink>
      <w:bookmarkEnd w:id="1"/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</w:rPr>
        <w:t xml:space="preserve"> и пользоваться всеми материалами, кроме отдельных издательских коллекций, в режиме постраничного просмотра. Сервисы и возможности:</w:t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</w:rPr>
        <w:t>- Формирование подписки в личном кабинете на рассылку по нужным и востребованным разделам.</w:t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</w:rPr>
        <w:t>- Статистика онлайн. Периоды статистических отчетов можно менять.</w:t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</w:rPr>
        <w:t>- Подтверждение регистрации преподавателей. Регистрация в статусе «Преподаватель» дает возможность создания собственных курсов в ЭБС.</w:t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</w:rPr>
        <w:t>- Подтверждение регистрации удаленных пользователей.</w:t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</w:rPr>
        <w:t>Для того, чтобы воспользоваться сервисами, Вам необходимо авторизоваться на сайте под своими персональными данными, и зайти во вкладку "Профиль".</w:t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</w:rPr>
        <w:t>Во вкладке "Мой Вуз" Вам доступна вся информация о показателях ЭБС.</w:t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</w:rPr>
        <w:t xml:space="preserve">Если Вы пользуетесь браузером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val="en-US"/>
        </w:rPr>
        <w:t>Internet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val="en-US"/>
        </w:rPr>
        <w:t>Explorer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</w:rPr>
        <w:t xml:space="preserve">, рекомендуем использовать версию не ниже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val="en-US"/>
        </w:rPr>
        <w:t>Internet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val="en-US"/>
        </w:rPr>
        <w:t>Explorer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</w:rPr>
        <w:t xml:space="preserve"> 9.</w:t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</w:rPr>
        <w:t xml:space="preserve">Учётные данные для доступа на сайт Вы можете получить, отправив заявку на адрес электронной почты </w:t>
      </w:r>
      <w:hyperlink r:id="rId3">
        <w:r>
          <w:rPr>
            <w:rStyle w:val="style18"/>
            <w:rFonts w:ascii="Times New Roman" w:cs="Times New Roman" w:eastAsia="Times New Roman" w:hAnsi="Times New Roman"/>
            <w:sz w:val="24"/>
            <w:szCs w:val="24"/>
            <w:shd w:fill="FFFFFF" w:val="clear"/>
          </w:rPr>
          <w:t>kerez@benran.ru</w:t>
        </w:r>
      </w:hyperlink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</w:rPr>
        <w:t>.</w:t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style0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" w:type="paragraph">
    <w:name w:val="Заголовок 1"/>
    <w:basedOn w:val="style0"/>
    <w:next w:val="style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b/>
      <w:bCs/>
      <w:sz w:val="48"/>
      <w:szCs w:val="48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zxx-" w:eastAsia="zxx-" w:val="zxx-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blioclub.ru/" TargetMode="External"/><Relationship Id="rId3" Type="http://schemas.openxmlformats.org/officeDocument/2006/relationships/hyperlink" Target="mailto:kerez@benran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2021-01-19T07:04:00.00Z</dcterms:created>
  <dc:creator>Yana</dc:creator>
  <cp:lastModifiedBy>Natalia</cp:lastModifiedBy>
  <dcterms:modified xsi:type="dcterms:W3CDTF">2021-01-19T07:04:00.00Z</dcterms:modified>
  <cp:revision>2</cp:revision>
</cp:coreProperties>
</file>